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2B8B6">
      <w:pPr>
        <w:spacing w:line="320" w:lineRule="atLeast"/>
        <w:jc w:val="center"/>
        <w:rPr>
          <w:rFonts w:eastAsia="黑体"/>
          <w:b/>
          <w:color w:val="auto"/>
          <w:sz w:val="40"/>
          <w:szCs w:val="40"/>
          <w:highlight w:val="none"/>
        </w:rPr>
      </w:pPr>
      <w:bookmarkStart w:id="0" w:name="_GoBack"/>
      <w:r>
        <w:rPr>
          <w:rFonts w:eastAsia="黑体"/>
          <w:b/>
          <w:color w:val="auto"/>
          <w:sz w:val="40"/>
          <w:szCs w:val="40"/>
          <w:highlight w:val="none"/>
          <w:lang w:bidi="hi-IN"/>
        </w:rPr>
        <w:t>202</w:t>
      </w:r>
      <w:r>
        <w:rPr>
          <w:rFonts w:hint="eastAsia" w:eastAsia="黑体"/>
          <w:b/>
          <w:color w:val="auto"/>
          <w:sz w:val="40"/>
          <w:szCs w:val="40"/>
          <w:highlight w:val="none"/>
          <w:lang w:val="en-US" w:eastAsia="zh-CN" w:bidi="hi-IN"/>
        </w:rPr>
        <w:t>6</w:t>
      </w:r>
      <w:r>
        <w:rPr>
          <w:rFonts w:eastAsia="黑体"/>
          <w:b/>
          <w:color w:val="auto"/>
          <w:sz w:val="40"/>
          <w:szCs w:val="40"/>
          <w:highlight w:val="none"/>
        </w:rPr>
        <w:t>年硕士研究生入学考试</w:t>
      </w:r>
      <w:r>
        <w:rPr>
          <w:rFonts w:hint="eastAsia" w:eastAsia="黑体"/>
          <w:b/>
          <w:color w:val="auto"/>
          <w:sz w:val="40"/>
          <w:szCs w:val="40"/>
          <w:highlight w:val="none"/>
          <w:lang w:val="en-US" w:eastAsia="zh-CN"/>
        </w:rPr>
        <w:t>自命题</w:t>
      </w:r>
      <w:r>
        <w:rPr>
          <w:rFonts w:eastAsia="黑体"/>
          <w:b/>
          <w:color w:val="auto"/>
          <w:sz w:val="40"/>
          <w:szCs w:val="40"/>
          <w:highlight w:val="none"/>
        </w:rPr>
        <w:t>考试大纲</w:t>
      </w:r>
    </w:p>
    <w:p w14:paraId="1A54FA5B">
      <w:pPr>
        <w:spacing w:line="320" w:lineRule="atLeast"/>
        <w:ind w:firstLine="482" w:firstLineChars="150"/>
        <w:jc w:val="center"/>
        <w:rPr>
          <w:rFonts w:eastAsia="仿宋"/>
          <w:b/>
          <w:color w:val="auto"/>
          <w:sz w:val="32"/>
          <w:szCs w:val="32"/>
          <w:highlight w:val="none"/>
        </w:rPr>
      </w:pPr>
    </w:p>
    <w:p w14:paraId="49153F89">
      <w:pPr>
        <w:spacing w:line="320" w:lineRule="atLeast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hint="eastAsia" w:eastAsia="仿宋"/>
          <w:b/>
          <w:color w:val="auto"/>
          <w:sz w:val="28"/>
          <w:szCs w:val="28"/>
          <w:highlight w:val="none"/>
        </w:rPr>
        <w:t>考试科目代码：[F0</w:t>
      </w:r>
      <w:r>
        <w:rPr>
          <w:rFonts w:hint="eastAsia" w:eastAsia="仿宋"/>
          <w:b/>
          <w:color w:val="auto"/>
          <w:sz w:val="28"/>
          <w:szCs w:val="28"/>
          <w:highlight w:val="none"/>
          <w:lang w:val="en-US" w:eastAsia="zh-CN"/>
        </w:rPr>
        <w:t>51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 xml:space="preserve">]   </w:t>
      </w:r>
      <w:r>
        <w:rPr>
          <w:rFonts w:eastAsia="仿宋"/>
          <w:b/>
          <w:color w:val="auto"/>
          <w:sz w:val="28"/>
          <w:szCs w:val="28"/>
          <w:highlight w:val="none"/>
        </w:rPr>
        <w:t xml:space="preserve">      考试科目名称：</w:t>
      </w:r>
      <w:r>
        <w:rPr>
          <w:rFonts w:hint="eastAsia" w:eastAsia="仿宋"/>
          <w:b/>
          <w:color w:val="auto"/>
          <w:sz w:val="28"/>
          <w:szCs w:val="28"/>
          <w:highlight w:val="none"/>
          <w:lang w:val="en-US" w:eastAsia="zh-CN"/>
        </w:rPr>
        <w:t>环境监测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（复试）</w:t>
      </w:r>
    </w:p>
    <w:p w14:paraId="4F3359BD">
      <w:pPr>
        <w:spacing w:before="156" w:beforeLines="50" w:after="156" w:afterLines="50" w:line="560" w:lineRule="exact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一、试卷结构</w:t>
      </w:r>
    </w:p>
    <w:p w14:paraId="000681E1">
      <w:pPr>
        <w:spacing w:line="560" w:lineRule="exac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1、试卷成绩及考试时间</w:t>
      </w:r>
    </w:p>
    <w:p w14:paraId="14B13C87">
      <w:pPr>
        <w:spacing w:line="560" w:lineRule="exac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本试卷满分为150分，考试时间为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1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val="en-US" w:eastAsia="zh-CN" w:bidi="hi-IN"/>
        </w:rPr>
        <w:t>2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0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分钟。</w:t>
      </w:r>
    </w:p>
    <w:p w14:paraId="6E6BCBD3">
      <w:pPr>
        <w:spacing w:line="560" w:lineRule="exac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2、答题方式：闭卷、笔试。</w:t>
      </w:r>
    </w:p>
    <w:p w14:paraId="387761C5">
      <w:pPr>
        <w:spacing w:line="560" w:lineRule="exac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3、题型结构</w:t>
      </w:r>
    </w:p>
    <w:p w14:paraId="12735ED4">
      <w:pPr>
        <w:spacing w:line="320" w:lineRule="atLeast"/>
        <w:ind w:firstLine="1120" w:firstLineChars="400"/>
        <w:rPr>
          <w:rFonts w:hint="default" w:eastAsia="仿宋"/>
          <w:color w:val="auto"/>
          <w:kern w:val="0"/>
          <w:sz w:val="28"/>
          <w:szCs w:val="28"/>
          <w:highlight w:val="none"/>
          <w:lang w:val="en-US" w:eastAsia="zh-CN" w:bidi="hi-IN"/>
        </w:rPr>
      </w:pPr>
      <w:r>
        <w:rPr>
          <w:rFonts w:hint="eastAsia" w:eastAsia="仿宋"/>
          <w:color w:val="auto"/>
          <w:kern w:val="0"/>
          <w:sz w:val="28"/>
          <w:szCs w:val="28"/>
          <w:highlight w:val="none"/>
          <w:lang w:val="en-US" w:eastAsia="zh-CN" w:bidi="hi-IN"/>
        </w:rPr>
        <w:t>选择题：5小题，每小题2分，共10分。</w:t>
      </w:r>
    </w:p>
    <w:p w14:paraId="34A84B2A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hint="eastAsia" w:eastAsia="仿宋"/>
          <w:color w:val="auto"/>
          <w:kern w:val="0"/>
          <w:sz w:val="28"/>
          <w:szCs w:val="28"/>
          <w:highlight w:val="none"/>
          <w:lang w:val="en-US" w:eastAsia="zh-CN" w:bidi="hi-IN"/>
        </w:rPr>
        <w:t>简答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题：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val="en-US" w:eastAsia="zh-CN" w:bidi="hi-IN"/>
        </w:rPr>
        <w:t>5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小题，每小题1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val="en-US" w:eastAsia="zh-CN" w:bidi="hi-IN"/>
        </w:rPr>
        <w:t>0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分，共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val="en-US" w:eastAsia="zh-CN" w:bidi="hi-IN"/>
        </w:rPr>
        <w:t>5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0分。</w:t>
      </w:r>
    </w:p>
    <w:p w14:paraId="7CE3CD52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计算题：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val="en-US" w:eastAsia="zh-CN" w:bidi="hi-IN"/>
        </w:rPr>
        <w:t>1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小题，每小题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val="en-US" w:eastAsia="zh-CN" w:bidi="hi-IN"/>
        </w:rPr>
        <w:t>15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分，共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val="en-US" w:eastAsia="zh-CN" w:bidi="hi-IN"/>
        </w:rPr>
        <w:t>15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分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。</w:t>
      </w:r>
    </w:p>
    <w:p w14:paraId="26FAC847">
      <w:pPr>
        <w:spacing w:line="320" w:lineRule="atLeast"/>
        <w:ind w:firstLine="1120" w:firstLineChars="400"/>
        <w:rPr>
          <w:rFonts w:hint="eastAsia" w:eastAsia="仿宋"/>
          <w:color w:val="auto"/>
          <w:kern w:val="0"/>
          <w:sz w:val="28"/>
          <w:szCs w:val="28"/>
          <w:highlight w:val="none"/>
          <w:lang w:val="en-US" w:eastAsia="zh-CN"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综合题：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val="en-US" w:eastAsia="zh-CN" w:bidi="hi-IN"/>
        </w:rPr>
        <w:t>3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小题，每小题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val="en-US" w:eastAsia="zh-CN" w:bidi="hi-IN"/>
        </w:rPr>
        <w:t>25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分，共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val="en-US" w:eastAsia="zh-CN" w:bidi="hi-IN"/>
        </w:rPr>
        <w:t>75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分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。</w:t>
      </w:r>
    </w:p>
    <w:p w14:paraId="71848CDF">
      <w:pPr>
        <w:spacing w:line="320" w:lineRule="atLeast"/>
        <w:rPr>
          <w:rFonts w:eastAsia="仿宋"/>
          <w:b/>
          <w:color w:val="auto"/>
          <w:kern w:val="0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二、</w:t>
      </w:r>
      <w:r>
        <w:rPr>
          <w:rFonts w:eastAsia="仿宋"/>
          <w:b/>
          <w:color w:val="auto"/>
          <w:kern w:val="0"/>
          <w:sz w:val="28"/>
          <w:szCs w:val="28"/>
          <w:highlight w:val="none"/>
        </w:rPr>
        <w:t>参考书目：</w:t>
      </w:r>
    </w:p>
    <w:p w14:paraId="6A73AE13">
      <w:pPr>
        <w:spacing w:line="320" w:lineRule="atLeast"/>
        <w:ind w:firstLine="560" w:firstLineChars="200"/>
        <w:rPr>
          <w:rFonts w:hint="eastAsia" w:eastAsia="仿宋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eastAsia="仿宋"/>
          <w:color w:val="auto"/>
          <w:kern w:val="0"/>
          <w:sz w:val="28"/>
          <w:szCs w:val="28"/>
          <w:highlight w:val="none"/>
        </w:rPr>
        <w:t>奚旦立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val="en-US" w:eastAsia="zh-CN"/>
        </w:rPr>
        <w:t>.</w:t>
      </w:r>
      <w:r>
        <w:rPr>
          <w:rFonts w:hint="eastAsia" w:eastAsia="仿宋"/>
          <w:color w:val="auto"/>
          <w:kern w:val="0"/>
          <w:sz w:val="28"/>
          <w:szCs w:val="28"/>
          <w:highlight w:val="none"/>
        </w:rPr>
        <w:t>《环境监测》（第五版）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val="en-US" w:eastAsia="zh-CN"/>
        </w:rPr>
        <w:t xml:space="preserve">. </w:t>
      </w:r>
      <w:r>
        <w:rPr>
          <w:rFonts w:hint="eastAsia" w:eastAsia="仿宋"/>
          <w:color w:val="auto"/>
          <w:kern w:val="0"/>
          <w:sz w:val="28"/>
          <w:szCs w:val="28"/>
          <w:highlight w:val="none"/>
        </w:rPr>
        <w:t>高等教育出版社，2019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val="en-US" w:eastAsia="zh-CN"/>
        </w:rPr>
        <w:t>.</w:t>
      </w:r>
    </w:p>
    <w:p w14:paraId="50334FDD">
      <w:pPr>
        <w:spacing w:line="560" w:lineRule="exact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hint="eastAsia" w:eastAsia="仿宋"/>
          <w:b/>
          <w:color w:val="auto"/>
          <w:sz w:val="28"/>
          <w:szCs w:val="28"/>
          <w:highlight w:val="none"/>
        </w:rPr>
        <w:t>三</w:t>
      </w:r>
      <w:r>
        <w:rPr>
          <w:rFonts w:eastAsia="仿宋"/>
          <w:b/>
          <w:color w:val="auto"/>
          <w:sz w:val="28"/>
          <w:szCs w:val="28"/>
          <w:highlight w:val="none"/>
        </w:rPr>
        <w:t>、考试内容范围</w:t>
      </w:r>
    </w:p>
    <w:p w14:paraId="5D9E6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（一）水与废水监测</w:t>
      </w:r>
    </w:p>
    <w:p w14:paraId="5D44B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水样类型、水样预处理方法、水样保存方法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2B55AA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地表水、水污染源监测布点方法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0D78ED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基本分析测定方法：分光光度法、原子吸收法、气相色谱法、原子发射光谱法等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16B6FD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溶解氧、酸度、碱度、铜锌铅镉、含氮化合物、含磷化合物、化学需氧量、生化需氧量、高锰酸盐指数、总有机碳等指标的标准分析方法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793CAD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环境监测、化学需氧量、生化需氧量、悬浮物、氨氮、溶解氧等基本概念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3209BD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6、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地表水环境质量标准、污水综合排放标准的内容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32078A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7、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监测方案制定。</w:t>
      </w:r>
    </w:p>
    <w:p w14:paraId="263220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（二）空气与废气监测</w:t>
      </w:r>
    </w:p>
    <w:p w14:paraId="21A44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空气中污染物的存在形态及其时空分布特点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1604AF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环境空气监测布点方法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407F6C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空气样品采集方法与采样仪器的组成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45C46D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二氧化硫、氮氧化物、臭氧等气态和蒸汽态污染物测定的采样方法、标准分析方法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138417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颗粒物的采样方法和标准分析方法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46EE3C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6、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污染源监测中圆形烟道的布点方法、测压装置、烟气中颗粒物的采样方法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0DA97B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7、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污染源监测中气态污染物的采样方法与分析测定方法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43AF74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8、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环境空气质量标准和锅炉大气污染物排放标准的内容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76A39D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9、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监测方案制定。</w:t>
      </w:r>
    </w:p>
    <w:p w14:paraId="02017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（三）土壤质量与固体废物监测</w:t>
      </w:r>
    </w:p>
    <w:p w14:paraId="5F3E288E">
      <w:pPr>
        <w:spacing w:line="520" w:lineRule="exact"/>
        <w:ind w:firstLine="560" w:firstLineChars="200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土壤基本组成与性质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；</w:t>
      </w:r>
    </w:p>
    <w:p w14:paraId="50AC29BB">
      <w:pPr>
        <w:spacing w:line="520" w:lineRule="exact"/>
        <w:ind w:firstLine="560" w:firstLineChars="200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土壤背景值概念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；</w:t>
      </w:r>
    </w:p>
    <w:p w14:paraId="3761C4A3">
      <w:pPr>
        <w:spacing w:line="520" w:lineRule="exact"/>
        <w:ind w:firstLine="560" w:firstLineChars="200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土壤样品的采集与加工方法、土壤样品的预处理方法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；</w:t>
      </w:r>
    </w:p>
    <w:p w14:paraId="58BE8E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4、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土壤中金属化合物和有机物测定的一般步骤与方法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；</w:t>
      </w:r>
    </w:p>
    <w:p w14:paraId="227A63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监测方案制定。</w:t>
      </w:r>
    </w:p>
    <w:p w14:paraId="72963D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（四）环境污染生物监测与生物污染监测</w:t>
      </w:r>
    </w:p>
    <w:p w14:paraId="50FD8B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水环境污染生物监测方法、空气污染生物监测方法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267362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污染物在生物体内的分布情况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309F6D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生物样品的采集与制备方法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40F53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生物样品的预处理方法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1CBCE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生物样品中污染物的测定方法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0F7B76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6、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监测方案制定。</w:t>
      </w:r>
    </w:p>
    <w:p w14:paraId="6F3A0B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（五）遥感监测</w:t>
      </w:r>
    </w:p>
    <w:p w14:paraId="02D7E6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遥感的定义、分类以及电磁谱与传感器技术等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21F6B0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遥感图像的解译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2C4C26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遥感数据的处理与分析技术。</w:t>
      </w:r>
    </w:p>
    <w:p w14:paraId="09315B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（六）环境污染自动监测</w:t>
      </w:r>
    </w:p>
    <w:p w14:paraId="1F32D3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不同污染物的特性、监测方法及其优缺点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54F2BC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环境监测设备的原理和操作技能，并能在实际环境监测中遵循标准和法规进行操作与管理。</w:t>
      </w:r>
    </w:p>
    <w:p w14:paraId="31A172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（七）环境监测管理与质量保证</w:t>
      </w:r>
    </w:p>
    <w:p w14:paraId="6DE874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环境监测数据修约规则、离群数据检验方法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7B23F8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监测结果的表达方法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11E992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实验室内和实验室间质量保证内容与方法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4D4D97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空白试验、校准曲线、检出限、检测范围、标准分析方法等基本概念。</w:t>
      </w:r>
    </w:p>
    <w:p w14:paraId="6E33BA9E">
      <w:pPr>
        <w:spacing w:line="560" w:lineRule="exact"/>
        <w:ind w:firstLine="560" w:firstLineChars="200"/>
        <w:rPr>
          <w:rFonts w:hint="eastAsia" w:eastAsia="仿宋"/>
          <w:color w:val="auto"/>
          <w:sz w:val="28"/>
          <w:szCs w:val="28"/>
          <w:highlight w:val="none"/>
        </w:rPr>
      </w:pPr>
    </w:p>
    <w:bookmarkEnd w:id="0"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10FF4B">
    <w:pPr>
      <w:pStyle w:val="2"/>
      <w:framePr w:h="278" w:hRule="exact" w:wrap="around" w:vAnchor="text" w:hAnchor="page" w:x="5835" w:y="-176"/>
      <w:jc w:val="center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4</w:t>
    </w:r>
    <w:r>
      <w:fldChar w:fldCharType="end"/>
    </w:r>
  </w:p>
  <w:p w14:paraId="761E9D76"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B34D2B">
    <w:pPr>
      <w:pStyle w:val="2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1EA448BC"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9D2D5D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E5YWFjNTliZDllOGVmN2Y4YTQ5NjEwODEwOTQyNjcifQ=="/>
  </w:docVars>
  <w:rsids>
    <w:rsidRoot w:val="333719C9"/>
    <w:rsid w:val="000043B5"/>
    <w:rsid w:val="00022341"/>
    <w:rsid w:val="000322A4"/>
    <w:rsid w:val="00046413"/>
    <w:rsid w:val="00065211"/>
    <w:rsid w:val="0006652A"/>
    <w:rsid w:val="000810DA"/>
    <w:rsid w:val="00081658"/>
    <w:rsid w:val="00082486"/>
    <w:rsid w:val="00086FBD"/>
    <w:rsid w:val="00091E53"/>
    <w:rsid w:val="00097B86"/>
    <w:rsid w:val="000A5CCD"/>
    <w:rsid w:val="000A7384"/>
    <w:rsid w:val="000B3CCB"/>
    <w:rsid w:val="000B5884"/>
    <w:rsid w:val="000C7034"/>
    <w:rsid w:val="000D464C"/>
    <w:rsid w:val="000E0CF5"/>
    <w:rsid w:val="000E0FC7"/>
    <w:rsid w:val="000F3C75"/>
    <w:rsid w:val="00104191"/>
    <w:rsid w:val="00120439"/>
    <w:rsid w:val="00171C2F"/>
    <w:rsid w:val="00175E15"/>
    <w:rsid w:val="0019143B"/>
    <w:rsid w:val="001A7B6C"/>
    <w:rsid w:val="002009F7"/>
    <w:rsid w:val="0021704B"/>
    <w:rsid w:val="0021753F"/>
    <w:rsid w:val="00235CF1"/>
    <w:rsid w:val="002A197A"/>
    <w:rsid w:val="002C32BD"/>
    <w:rsid w:val="002F54CE"/>
    <w:rsid w:val="0033289D"/>
    <w:rsid w:val="00341F65"/>
    <w:rsid w:val="00344596"/>
    <w:rsid w:val="00356711"/>
    <w:rsid w:val="00366253"/>
    <w:rsid w:val="00373E38"/>
    <w:rsid w:val="00375C95"/>
    <w:rsid w:val="00384DF6"/>
    <w:rsid w:val="00386000"/>
    <w:rsid w:val="00397051"/>
    <w:rsid w:val="003A5AB5"/>
    <w:rsid w:val="003C1ECD"/>
    <w:rsid w:val="003E0FF9"/>
    <w:rsid w:val="00401899"/>
    <w:rsid w:val="00412BF5"/>
    <w:rsid w:val="00421872"/>
    <w:rsid w:val="00427404"/>
    <w:rsid w:val="00436517"/>
    <w:rsid w:val="0048281F"/>
    <w:rsid w:val="00491EC0"/>
    <w:rsid w:val="004923A9"/>
    <w:rsid w:val="00492712"/>
    <w:rsid w:val="004944C5"/>
    <w:rsid w:val="00495B6F"/>
    <w:rsid w:val="004C73BD"/>
    <w:rsid w:val="004E0EEE"/>
    <w:rsid w:val="004E3384"/>
    <w:rsid w:val="004F2787"/>
    <w:rsid w:val="00523772"/>
    <w:rsid w:val="00530296"/>
    <w:rsid w:val="00537D6F"/>
    <w:rsid w:val="00562F9F"/>
    <w:rsid w:val="00581AE4"/>
    <w:rsid w:val="00581F37"/>
    <w:rsid w:val="0060748A"/>
    <w:rsid w:val="0065026E"/>
    <w:rsid w:val="006548F3"/>
    <w:rsid w:val="006578AF"/>
    <w:rsid w:val="00664E62"/>
    <w:rsid w:val="00692F5A"/>
    <w:rsid w:val="006A7DA9"/>
    <w:rsid w:val="006D7787"/>
    <w:rsid w:val="006F5267"/>
    <w:rsid w:val="00723C91"/>
    <w:rsid w:val="00747D3A"/>
    <w:rsid w:val="00762733"/>
    <w:rsid w:val="00783470"/>
    <w:rsid w:val="007B3DC6"/>
    <w:rsid w:val="007C5C7E"/>
    <w:rsid w:val="007E5CF5"/>
    <w:rsid w:val="007F40B1"/>
    <w:rsid w:val="007F7FF8"/>
    <w:rsid w:val="0080311E"/>
    <w:rsid w:val="00803EA1"/>
    <w:rsid w:val="0083118D"/>
    <w:rsid w:val="008378A8"/>
    <w:rsid w:val="00851BED"/>
    <w:rsid w:val="00896FC0"/>
    <w:rsid w:val="008A1457"/>
    <w:rsid w:val="008B310D"/>
    <w:rsid w:val="008B545D"/>
    <w:rsid w:val="008C799E"/>
    <w:rsid w:val="008D2480"/>
    <w:rsid w:val="008E3010"/>
    <w:rsid w:val="008E5A42"/>
    <w:rsid w:val="00905598"/>
    <w:rsid w:val="00913E59"/>
    <w:rsid w:val="00923C9F"/>
    <w:rsid w:val="00937832"/>
    <w:rsid w:val="0095763F"/>
    <w:rsid w:val="00977CA4"/>
    <w:rsid w:val="0099024A"/>
    <w:rsid w:val="00994857"/>
    <w:rsid w:val="009A2865"/>
    <w:rsid w:val="00A16401"/>
    <w:rsid w:val="00A300F5"/>
    <w:rsid w:val="00A5526D"/>
    <w:rsid w:val="00A766EC"/>
    <w:rsid w:val="00A8108E"/>
    <w:rsid w:val="00AA7F78"/>
    <w:rsid w:val="00AD0012"/>
    <w:rsid w:val="00AE2322"/>
    <w:rsid w:val="00AF6B10"/>
    <w:rsid w:val="00B0116B"/>
    <w:rsid w:val="00B02BAE"/>
    <w:rsid w:val="00B119E7"/>
    <w:rsid w:val="00B37441"/>
    <w:rsid w:val="00B472FF"/>
    <w:rsid w:val="00B73D6F"/>
    <w:rsid w:val="00B86CB7"/>
    <w:rsid w:val="00BB3C92"/>
    <w:rsid w:val="00BF37B4"/>
    <w:rsid w:val="00C02EEB"/>
    <w:rsid w:val="00C030E3"/>
    <w:rsid w:val="00C04819"/>
    <w:rsid w:val="00C253E1"/>
    <w:rsid w:val="00C26CB4"/>
    <w:rsid w:val="00C27765"/>
    <w:rsid w:val="00C30D6E"/>
    <w:rsid w:val="00C41582"/>
    <w:rsid w:val="00C52480"/>
    <w:rsid w:val="00C525E6"/>
    <w:rsid w:val="00C61799"/>
    <w:rsid w:val="00CB564C"/>
    <w:rsid w:val="00CC1D14"/>
    <w:rsid w:val="00CC26D6"/>
    <w:rsid w:val="00D118E6"/>
    <w:rsid w:val="00D17D49"/>
    <w:rsid w:val="00D21EEF"/>
    <w:rsid w:val="00D2313C"/>
    <w:rsid w:val="00D240A4"/>
    <w:rsid w:val="00D2737A"/>
    <w:rsid w:val="00D578C9"/>
    <w:rsid w:val="00D84150"/>
    <w:rsid w:val="00D84360"/>
    <w:rsid w:val="00DA55A3"/>
    <w:rsid w:val="00DD7272"/>
    <w:rsid w:val="00DE307E"/>
    <w:rsid w:val="00E1030E"/>
    <w:rsid w:val="00E24557"/>
    <w:rsid w:val="00E25CFD"/>
    <w:rsid w:val="00E31647"/>
    <w:rsid w:val="00E42182"/>
    <w:rsid w:val="00E50C12"/>
    <w:rsid w:val="00E5270C"/>
    <w:rsid w:val="00E607BF"/>
    <w:rsid w:val="00E72FEC"/>
    <w:rsid w:val="00E772E2"/>
    <w:rsid w:val="00E93531"/>
    <w:rsid w:val="00EA00AD"/>
    <w:rsid w:val="00EB4EB8"/>
    <w:rsid w:val="00ED65F8"/>
    <w:rsid w:val="00F05A53"/>
    <w:rsid w:val="00F32604"/>
    <w:rsid w:val="00F471FA"/>
    <w:rsid w:val="00F54780"/>
    <w:rsid w:val="00F54FE0"/>
    <w:rsid w:val="00F657E9"/>
    <w:rsid w:val="00F72645"/>
    <w:rsid w:val="00F8513A"/>
    <w:rsid w:val="00F95BC5"/>
    <w:rsid w:val="00FA4AC7"/>
    <w:rsid w:val="00FA67F6"/>
    <w:rsid w:val="00FC1FBB"/>
    <w:rsid w:val="00FC449B"/>
    <w:rsid w:val="00FD4F82"/>
    <w:rsid w:val="00FE0355"/>
    <w:rsid w:val="0771438E"/>
    <w:rsid w:val="0C214B59"/>
    <w:rsid w:val="0D2131F4"/>
    <w:rsid w:val="0FCF33DA"/>
    <w:rsid w:val="19E45835"/>
    <w:rsid w:val="19F062F2"/>
    <w:rsid w:val="200E3486"/>
    <w:rsid w:val="220D377D"/>
    <w:rsid w:val="333719C9"/>
    <w:rsid w:val="33BB7F85"/>
    <w:rsid w:val="37AB3F6C"/>
    <w:rsid w:val="3F027F69"/>
    <w:rsid w:val="3F64609D"/>
    <w:rsid w:val="42F60469"/>
    <w:rsid w:val="465B09A9"/>
    <w:rsid w:val="5372553F"/>
    <w:rsid w:val="56435EFF"/>
    <w:rsid w:val="59A85903"/>
    <w:rsid w:val="5DDA04F1"/>
    <w:rsid w:val="61D33207"/>
    <w:rsid w:val="64C155C9"/>
    <w:rsid w:val="66C7712B"/>
    <w:rsid w:val="6C287145"/>
    <w:rsid w:val="6D2A1AC1"/>
    <w:rsid w:val="757E2B13"/>
    <w:rsid w:val="7719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1080</Words>
  <Characters>1103</Characters>
  <Lines>7</Lines>
  <Paragraphs>2</Paragraphs>
  <TotalTime>344</TotalTime>
  <ScaleCrop>false</ScaleCrop>
  <LinksUpToDate>false</LinksUpToDate>
  <CharactersWithSpaces>1113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2022-04-18T08:09:00Z</dcterms:created>
  <dc:creator>Administrator</dc:creator>
  <cp:lastModifiedBy>杜佳慧</cp:lastModifiedBy>
  <dcterms:modified xsi:type="dcterms:W3CDTF">2025-09-03T07:54:34Z</dcterms:modified>
  <cp:revision>184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4EB1CED19EEA42BFB7A3FBF213E1C759_13</vt:lpwstr>
  </property>
  <property fmtid="{D5CDD505-2E9C-101B-9397-08002B2CF9AE}" pid="4" name="KSOTemplateDocerSaveRecord">
    <vt:lpwstr>eyJoZGlkIjoiZjc2ZGY4ZjlhMzkyZDA1NGMxNWJjYWFjMDYyYTQ4OWIiLCJ1c2VySWQiOiIxNjk3ODQyNzQ1In0=</vt:lpwstr>
  </property>
</Properties>
</file>